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E1" w:rsidRPr="005616E1" w:rsidRDefault="005616E1" w:rsidP="005616E1">
      <w:pPr>
        <w:jc w:val="center"/>
        <w:rPr>
          <w:b/>
        </w:rPr>
      </w:pPr>
      <w:r w:rsidRPr="005616E1">
        <w:rPr>
          <w:b/>
        </w:rPr>
        <w:t>Протокол</w:t>
      </w:r>
    </w:p>
    <w:p w:rsidR="005616E1" w:rsidRPr="005616E1" w:rsidRDefault="005616E1" w:rsidP="005616E1">
      <w:pPr>
        <w:jc w:val="center"/>
        <w:rPr>
          <w:b/>
        </w:rPr>
      </w:pPr>
      <w:r w:rsidRPr="005616E1">
        <w:rPr>
          <w:b/>
        </w:rPr>
        <w:t>засідання журі по підведенню підсумків районних заочних  конкурсів</w:t>
      </w:r>
    </w:p>
    <w:p w:rsidR="005616E1" w:rsidRPr="005616E1" w:rsidRDefault="005616E1" w:rsidP="005616E1">
      <w:pPr>
        <w:jc w:val="center"/>
        <w:rPr>
          <w:b/>
        </w:rPr>
      </w:pPr>
      <w:r w:rsidRPr="005616E1">
        <w:rPr>
          <w:b/>
        </w:rPr>
        <w:t>юних  літераторів, художників, композиторів «Собори наших душ»</w:t>
      </w:r>
    </w:p>
    <w:p w:rsidR="005616E1" w:rsidRPr="005616E1" w:rsidRDefault="005616E1" w:rsidP="005616E1">
      <w:pPr>
        <w:jc w:val="both"/>
      </w:pPr>
    </w:p>
    <w:p w:rsidR="005616E1" w:rsidRPr="005616E1" w:rsidRDefault="005616E1" w:rsidP="005616E1">
      <w:pPr>
        <w:jc w:val="both"/>
      </w:pPr>
    </w:p>
    <w:p w:rsidR="005616E1" w:rsidRPr="005616E1" w:rsidRDefault="005616E1" w:rsidP="005616E1">
      <w:pPr>
        <w:jc w:val="both"/>
        <w:rPr>
          <w:i/>
        </w:rPr>
      </w:pPr>
    </w:p>
    <w:p w:rsidR="005616E1" w:rsidRPr="005616E1" w:rsidRDefault="005616E1" w:rsidP="005616E1">
      <w:pPr>
        <w:jc w:val="both"/>
      </w:pPr>
      <w:r w:rsidRPr="005616E1">
        <w:t>10</w:t>
      </w:r>
      <w:r w:rsidRPr="005616E1">
        <w:t xml:space="preserve"> січня 2014 року</w:t>
      </w:r>
      <w:r w:rsidRPr="005616E1">
        <w:tab/>
      </w:r>
      <w:r w:rsidRPr="005616E1">
        <w:tab/>
      </w:r>
      <w:r w:rsidRPr="005616E1">
        <w:tab/>
      </w:r>
      <w:r w:rsidRPr="005616E1">
        <w:tab/>
      </w:r>
      <w:r w:rsidRPr="005616E1">
        <w:tab/>
      </w:r>
      <w:r w:rsidRPr="005616E1">
        <w:tab/>
        <w:t xml:space="preserve">            </w:t>
      </w:r>
      <w:proofErr w:type="spellStart"/>
      <w:r w:rsidRPr="005616E1">
        <w:t>смт</w:t>
      </w:r>
      <w:proofErr w:type="spellEnd"/>
      <w:r w:rsidRPr="005616E1">
        <w:t xml:space="preserve"> Широке</w:t>
      </w:r>
    </w:p>
    <w:p w:rsidR="005616E1" w:rsidRPr="005616E1" w:rsidRDefault="005616E1" w:rsidP="005616E1">
      <w:pPr>
        <w:ind w:left="5664" w:firstLine="708"/>
        <w:jc w:val="both"/>
      </w:pPr>
      <w:proofErr w:type="spellStart"/>
      <w:r w:rsidRPr="005616E1">
        <w:t>вул.Карла</w:t>
      </w:r>
      <w:proofErr w:type="spellEnd"/>
      <w:r w:rsidRPr="005616E1">
        <w:t xml:space="preserve"> Маркса, 1</w:t>
      </w:r>
    </w:p>
    <w:p w:rsidR="005616E1" w:rsidRPr="005616E1" w:rsidRDefault="005616E1" w:rsidP="005616E1">
      <w:pPr>
        <w:tabs>
          <w:tab w:val="left" w:pos="6360"/>
        </w:tabs>
        <w:jc w:val="both"/>
      </w:pPr>
      <w:r w:rsidRPr="005616E1">
        <w:tab/>
        <w:t>відділ освіти</w:t>
      </w:r>
    </w:p>
    <w:p w:rsidR="005616E1" w:rsidRPr="005616E1" w:rsidRDefault="005616E1" w:rsidP="005616E1">
      <w:pPr>
        <w:ind w:firstLine="708"/>
        <w:jc w:val="both"/>
        <w:rPr>
          <w:i/>
        </w:rPr>
      </w:pPr>
      <w:r w:rsidRPr="005616E1">
        <w:rPr>
          <w:i/>
        </w:rPr>
        <w:t>Склад журі:</w:t>
      </w:r>
    </w:p>
    <w:p w:rsidR="005616E1" w:rsidRPr="005616E1" w:rsidRDefault="005616E1" w:rsidP="005616E1">
      <w:pPr>
        <w:pStyle w:val="a3"/>
        <w:numPr>
          <w:ilvl w:val="0"/>
          <w:numId w:val="1"/>
        </w:numPr>
        <w:jc w:val="both"/>
      </w:pPr>
      <w:proofErr w:type="spellStart"/>
      <w:r w:rsidRPr="005616E1">
        <w:t>Положешна</w:t>
      </w:r>
      <w:proofErr w:type="spellEnd"/>
      <w:r w:rsidRPr="005616E1">
        <w:t xml:space="preserve"> І.В. – начальник відділу освіти, голова  журі</w:t>
      </w:r>
    </w:p>
    <w:p w:rsidR="005616E1" w:rsidRPr="005616E1" w:rsidRDefault="005616E1" w:rsidP="005616E1">
      <w:pPr>
        <w:pStyle w:val="a3"/>
        <w:numPr>
          <w:ilvl w:val="0"/>
          <w:numId w:val="1"/>
        </w:numPr>
        <w:jc w:val="both"/>
      </w:pPr>
      <w:proofErr w:type="spellStart"/>
      <w:r w:rsidRPr="005616E1">
        <w:t>Балєва</w:t>
      </w:r>
      <w:proofErr w:type="spellEnd"/>
      <w:r w:rsidRPr="005616E1">
        <w:t xml:space="preserve"> А.В. – головний спеціаліст відділу освіти</w:t>
      </w:r>
    </w:p>
    <w:p w:rsidR="005616E1" w:rsidRPr="005616E1" w:rsidRDefault="005616E1" w:rsidP="005616E1">
      <w:pPr>
        <w:pStyle w:val="a3"/>
        <w:numPr>
          <w:ilvl w:val="0"/>
          <w:numId w:val="1"/>
        </w:numPr>
        <w:jc w:val="both"/>
      </w:pPr>
      <w:proofErr w:type="spellStart"/>
      <w:r w:rsidRPr="005616E1">
        <w:t>Біднова</w:t>
      </w:r>
      <w:proofErr w:type="spellEnd"/>
      <w:r w:rsidRPr="005616E1">
        <w:t xml:space="preserve"> Л.Г. – завідуюча РМК відділу освіти</w:t>
      </w:r>
    </w:p>
    <w:p w:rsidR="005616E1" w:rsidRPr="005616E1" w:rsidRDefault="005616E1" w:rsidP="005616E1">
      <w:pPr>
        <w:pStyle w:val="a3"/>
        <w:numPr>
          <w:ilvl w:val="0"/>
          <w:numId w:val="1"/>
        </w:numPr>
        <w:jc w:val="both"/>
      </w:pPr>
      <w:r w:rsidRPr="005616E1">
        <w:t>Шевчук О.Є. – методист РМК відділу освіти</w:t>
      </w:r>
    </w:p>
    <w:p w:rsidR="005616E1" w:rsidRPr="005616E1" w:rsidRDefault="005616E1" w:rsidP="005616E1">
      <w:pPr>
        <w:pStyle w:val="a3"/>
        <w:numPr>
          <w:ilvl w:val="0"/>
          <w:numId w:val="1"/>
        </w:numPr>
        <w:jc w:val="both"/>
      </w:pPr>
      <w:r w:rsidRPr="005616E1">
        <w:t>Воробйова Л.І. - методист РМК відділу освіти</w:t>
      </w:r>
    </w:p>
    <w:p w:rsidR="005616E1" w:rsidRPr="005616E1" w:rsidRDefault="005616E1" w:rsidP="005616E1">
      <w:pPr>
        <w:tabs>
          <w:tab w:val="left" w:pos="3868"/>
        </w:tabs>
        <w:jc w:val="both"/>
      </w:pPr>
    </w:p>
    <w:p w:rsidR="005616E1" w:rsidRPr="005616E1" w:rsidRDefault="005616E1" w:rsidP="005616E1">
      <w:pPr>
        <w:tabs>
          <w:tab w:val="left" w:pos="3868"/>
        </w:tabs>
        <w:jc w:val="center"/>
        <w:rPr>
          <w:b/>
          <w:i/>
        </w:rPr>
      </w:pPr>
    </w:p>
    <w:p w:rsidR="005616E1" w:rsidRPr="005616E1" w:rsidRDefault="005616E1" w:rsidP="005616E1">
      <w:pPr>
        <w:tabs>
          <w:tab w:val="left" w:pos="3868"/>
        </w:tabs>
        <w:jc w:val="center"/>
        <w:rPr>
          <w:b/>
          <w:i/>
        </w:rPr>
      </w:pPr>
      <w:r w:rsidRPr="005616E1">
        <w:rPr>
          <w:b/>
          <w:i/>
        </w:rPr>
        <w:t>Порядок денний</w:t>
      </w:r>
    </w:p>
    <w:p w:rsidR="005616E1" w:rsidRPr="005616E1" w:rsidRDefault="005616E1" w:rsidP="005616E1">
      <w:pPr>
        <w:jc w:val="both"/>
      </w:pPr>
    </w:p>
    <w:p w:rsidR="005616E1" w:rsidRPr="005616E1" w:rsidRDefault="005616E1" w:rsidP="005616E1">
      <w:pPr>
        <w:ind w:firstLine="708"/>
        <w:jc w:val="both"/>
        <w:rPr>
          <w:b/>
        </w:rPr>
      </w:pPr>
      <w:r w:rsidRPr="005616E1">
        <w:t>1. Про підсумки районного етапу</w:t>
      </w:r>
      <w:r w:rsidRPr="005616E1">
        <w:t xml:space="preserve"> </w:t>
      </w:r>
      <w:r w:rsidRPr="005616E1">
        <w:t>Всеукраїнського конкурсу «Моральний вчинок»</w:t>
      </w:r>
      <w:r w:rsidRPr="005616E1">
        <w:t>.</w:t>
      </w:r>
    </w:p>
    <w:p w:rsidR="005616E1" w:rsidRPr="005616E1" w:rsidRDefault="005616E1" w:rsidP="005616E1">
      <w:pPr>
        <w:ind w:firstLine="708"/>
        <w:jc w:val="both"/>
        <w:rPr>
          <w:b/>
        </w:rPr>
      </w:pPr>
      <w:r w:rsidRPr="005616E1">
        <w:t xml:space="preserve">Протягом </w:t>
      </w:r>
      <w:r w:rsidRPr="005616E1">
        <w:t>грудня 2013 року в закладах освіти району відбу</w:t>
      </w:r>
      <w:r w:rsidRPr="005616E1">
        <w:t>вся</w:t>
      </w:r>
      <w:r w:rsidRPr="005616E1">
        <w:t xml:space="preserve"> районн</w:t>
      </w:r>
      <w:r w:rsidRPr="005616E1">
        <w:t>ий</w:t>
      </w:r>
      <w:r w:rsidRPr="005616E1">
        <w:t xml:space="preserve"> етап Всеукраїнського конкурсу «Моральний вчинок».</w:t>
      </w:r>
    </w:p>
    <w:p w:rsidR="005616E1" w:rsidRPr="005616E1" w:rsidRDefault="005616E1" w:rsidP="005616E1">
      <w:pPr>
        <w:ind w:firstLine="708"/>
        <w:jc w:val="both"/>
      </w:pPr>
      <w:r w:rsidRPr="005616E1">
        <w:t>Переможці шкільних конкурсів стали учасниками районного заочного етапу.</w:t>
      </w:r>
    </w:p>
    <w:p w:rsidR="005616E1" w:rsidRPr="005616E1" w:rsidRDefault="005616E1" w:rsidP="005616E1">
      <w:pPr>
        <w:ind w:firstLine="540"/>
        <w:jc w:val="both"/>
      </w:pPr>
      <w:r w:rsidRPr="005616E1">
        <w:t xml:space="preserve">На районний етап конкурсу свої роботи надали учні з </w:t>
      </w:r>
      <w:r w:rsidRPr="005616E1">
        <w:t xml:space="preserve">4 навчальних закладів </w:t>
      </w:r>
      <w:r w:rsidRPr="005616E1">
        <w:t xml:space="preserve">району: </w:t>
      </w:r>
      <w:proofErr w:type="spellStart"/>
      <w:r w:rsidRPr="005616E1">
        <w:t>Широківської</w:t>
      </w:r>
      <w:proofErr w:type="spellEnd"/>
      <w:r w:rsidRPr="005616E1">
        <w:t xml:space="preserve"> СЗШ №2, </w:t>
      </w:r>
      <w:proofErr w:type="spellStart"/>
      <w:r w:rsidRPr="005616E1">
        <w:t>Водянської</w:t>
      </w:r>
      <w:proofErr w:type="spellEnd"/>
      <w:r w:rsidRPr="005616E1">
        <w:t xml:space="preserve"> СЗШ, </w:t>
      </w:r>
      <w:proofErr w:type="spellStart"/>
      <w:r w:rsidRPr="005616E1">
        <w:t>Новокурської</w:t>
      </w:r>
      <w:proofErr w:type="spellEnd"/>
      <w:r w:rsidRPr="005616E1">
        <w:t xml:space="preserve"> СЗШ та </w:t>
      </w:r>
      <w:proofErr w:type="spellStart"/>
      <w:r w:rsidRPr="005616E1">
        <w:t>Олександрівської</w:t>
      </w:r>
      <w:proofErr w:type="spellEnd"/>
      <w:r w:rsidRPr="005616E1">
        <w:t xml:space="preserve"> СЗШ за різними віковими категоріями та з різних тематичних напрямків. Творчі звіти учасників було надано у формі  віршів, буклетів, фоторепортажів, стіннівок, плакатів, мультимедійних проектів.</w:t>
      </w:r>
    </w:p>
    <w:p w:rsidR="005616E1" w:rsidRPr="005616E1" w:rsidRDefault="005616E1" w:rsidP="005616E1">
      <w:pPr>
        <w:ind w:firstLine="502"/>
        <w:jc w:val="both"/>
        <w:rPr>
          <w:b/>
          <w:u w:val="single"/>
        </w:rPr>
      </w:pPr>
      <w:r w:rsidRPr="005616E1">
        <w:t xml:space="preserve">  Переглянувши роботи, комісія вирішила </w:t>
      </w:r>
      <w:r w:rsidRPr="005616E1">
        <w:rPr>
          <w:b/>
          <w:u w:val="single"/>
        </w:rPr>
        <w:t>визначити переможцями конкурсу :</w:t>
      </w:r>
    </w:p>
    <w:p w:rsidR="005616E1" w:rsidRPr="005616E1" w:rsidRDefault="005616E1" w:rsidP="005616E1">
      <w:pPr>
        <w:ind w:firstLine="540"/>
        <w:jc w:val="both"/>
        <w:rPr>
          <w:b/>
          <w:i/>
          <w:lang w:val="ru-RU"/>
        </w:rPr>
      </w:pPr>
    </w:p>
    <w:p w:rsidR="005616E1" w:rsidRPr="005616E1" w:rsidRDefault="005616E1" w:rsidP="005616E1">
      <w:pPr>
        <w:ind w:firstLine="540"/>
        <w:jc w:val="both"/>
        <w:rPr>
          <w:b/>
          <w:i/>
        </w:rPr>
      </w:pPr>
      <w:r>
        <w:rPr>
          <w:b/>
          <w:i/>
          <w:lang w:val="ru-RU"/>
        </w:rPr>
        <w:t xml:space="preserve">    </w:t>
      </w:r>
      <w:r w:rsidRPr="005616E1">
        <w:rPr>
          <w:b/>
          <w:i/>
          <w:lang w:val="ru-RU"/>
        </w:rPr>
        <w:t xml:space="preserve">У </w:t>
      </w:r>
      <w:r w:rsidRPr="005616E1">
        <w:rPr>
          <w:b/>
          <w:i/>
        </w:rPr>
        <w:t>першій</w:t>
      </w:r>
      <w:r w:rsidRPr="005616E1">
        <w:rPr>
          <w:b/>
          <w:i/>
          <w:lang w:val="ru-RU"/>
        </w:rPr>
        <w:t xml:space="preserve"> </w:t>
      </w:r>
      <w:proofErr w:type="spellStart"/>
      <w:proofErr w:type="gramStart"/>
      <w:r w:rsidRPr="005616E1">
        <w:rPr>
          <w:b/>
          <w:i/>
          <w:lang w:val="ru-RU"/>
        </w:rPr>
        <w:t>в</w:t>
      </w:r>
      <w:proofErr w:type="gramEnd"/>
      <w:r w:rsidRPr="005616E1">
        <w:rPr>
          <w:b/>
          <w:i/>
          <w:lang w:val="ru-RU"/>
        </w:rPr>
        <w:t>іковій</w:t>
      </w:r>
      <w:proofErr w:type="spellEnd"/>
      <w:r w:rsidRPr="005616E1">
        <w:rPr>
          <w:b/>
          <w:i/>
          <w:lang w:val="ru-RU"/>
        </w:rPr>
        <w:t xml:space="preserve"> </w:t>
      </w:r>
      <w:proofErr w:type="spellStart"/>
      <w:r w:rsidRPr="005616E1">
        <w:rPr>
          <w:b/>
          <w:i/>
          <w:lang w:val="ru-RU"/>
        </w:rPr>
        <w:t>категорії</w:t>
      </w:r>
      <w:proofErr w:type="spellEnd"/>
      <w:r w:rsidRPr="005616E1">
        <w:rPr>
          <w:b/>
          <w:i/>
        </w:rPr>
        <w:t xml:space="preserve"> </w:t>
      </w:r>
      <w:r w:rsidRPr="005616E1">
        <w:rPr>
          <w:b/>
          <w:i/>
          <w:lang w:val="ru-RU"/>
        </w:rPr>
        <w:t>(</w:t>
      </w:r>
      <w:r w:rsidRPr="005616E1">
        <w:rPr>
          <w:b/>
          <w:i/>
        </w:rPr>
        <w:t>1 – 4 класи</w:t>
      </w:r>
      <w:r w:rsidRPr="005616E1">
        <w:rPr>
          <w:b/>
          <w:i/>
          <w:lang w:val="ru-RU"/>
        </w:rPr>
        <w:t>):</w:t>
      </w:r>
    </w:p>
    <w:p w:rsidR="005616E1" w:rsidRPr="005616E1" w:rsidRDefault="005616E1" w:rsidP="005616E1">
      <w:pPr>
        <w:ind w:firstLine="708"/>
        <w:jc w:val="both"/>
      </w:pPr>
      <w:r w:rsidRPr="005616E1">
        <w:rPr>
          <w:lang w:val="en-US"/>
        </w:rPr>
        <w:t>I</w:t>
      </w:r>
      <w:r w:rsidRPr="005616E1">
        <w:t xml:space="preserve"> місце розділили: творчий звіт учнів 3-Б класу </w:t>
      </w:r>
      <w:proofErr w:type="spellStart"/>
      <w:r w:rsidRPr="005616E1">
        <w:t>Широківської</w:t>
      </w:r>
      <w:proofErr w:type="spellEnd"/>
      <w:r w:rsidRPr="005616E1">
        <w:t xml:space="preserve"> СЗШ №2 (15 чол.) та </w:t>
      </w:r>
      <w:proofErr w:type="spellStart"/>
      <w:r w:rsidRPr="005616E1">
        <w:t>Переверза</w:t>
      </w:r>
      <w:proofErr w:type="spellEnd"/>
      <w:r w:rsidRPr="005616E1">
        <w:t xml:space="preserve"> Діана (Олександрівська СЗШ);    </w:t>
      </w:r>
    </w:p>
    <w:p w:rsidR="005616E1" w:rsidRPr="005616E1" w:rsidRDefault="005616E1" w:rsidP="005616E1">
      <w:pPr>
        <w:ind w:firstLine="708"/>
        <w:jc w:val="both"/>
      </w:pPr>
      <w:r w:rsidRPr="005616E1">
        <w:rPr>
          <w:lang w:val="en-US"/>
        </w:rPr>
        <w:t>II</w:t>
      </w:r>
      <w:r w:rsidRPr="005616E1">
        <w:t xml:space="preserve"> місце розділили: учні </w:t>
      </w:r>
      <w:proofErr w:type="spellStart"/>
      <w:r w:rsidRPr="005616E1">
        <w:t>Олександрівської</w:t>
      </w:r>
      <w:proofErr w:type="spellEnd"/>
      <w:r w:rsidRPr="005616E1">
        <w:t xml:space="preserve"> СЗШ (3 чол.) та стіннівка учнів 3-А класу </w:t>
      </w:r>
      <w:proofErr w:type="spellStart"/>
      <w:r w:rsidRPr="005616E1">
        <w:t>Широківської</w:t>
      </w:r>
      <w:proofErr w:type="spellEnd"/>
      <w:r w:rsidRPr="005616E1">
        <w:t xml:space="preserve"> СЗШ №2 (15 чол.);</w:t>
      </w:r>
    </w:p>
    <w:p w:rsidR="005616E1" w:rsidRPr="005616E1" w:rsidRDefault="005616E1" w:rsidP="005616E1">
      <w:pPr>
        <w:ind w:firstLine="708"/>
        <w:jc w:val="both"/>
      </w:pPr>
      <w:r w:rsidRPr="005616E1">
        <w:t xml:space="preserve"> </w:t>
      </w:r>
      <w:proofErr w:type="gramStart"/>
      <w:r w:rsidRPr="005616E1">
        <w:rPr>
          <w:lang w:val="en-US"/>
        </w:rPr>
        <w:t>III</w:t>
      </w:r>
      <w:r w:rsidRPr="005616E1">
        <w:t xml:space="preserve"> місце – </w:t>
      </w:r>
      <w:proofErr w:type="spellStart"/>
      <w:r w:rsidRPr="005616E1">
        <w:t>Шапар</w:t>
      </w:r>
      <w:proofErr w:type="spellEnd"/>
      <w:r w:rsidRPr="005616E1">
        <w:t xml:space="preserve"> Артур (</w:t>
      </w:r>
      <w:proofErr w:type="spellStart"/>
      <w:r w:rsidRPr="005616E1">
        <w:t>Широківська</w:t>
      </w:r>
      <w:proofErr w:type="spellEnd"/>
      <w:r w:rsidRPr="005616E1">
        <w:t xml:space="preserve"> СЗШ №2).</w:t>
      </w:r>
      <w:proofErr w:type="gramEnd"/>
      <w:r w:rsidRPr="005616E1">
        <w:t xml:space="preserve">  </w:t>
      </w:r>
    </w:p>
    <w:p w:rsidR="005616E1" w:rsidRPr="005616E1" w:rsidRDefault="005616E1" w:rsidP="005616E1">
      <w:pPr>
        <w:jc w:val="both"/>
        <w:rPr>
          <w:b/>
          <w:i/>
          <w:lang w:val="ru-RU"/>
        </w:rPr>
      </w:pPr>
      <w:r w:rsidRPr="005616E1">
        <w:t xml:space="preserve">   </w:t>
      </w:r>
      <w:r w:rsidRPr="005616E1">
        <w:tab/>
      </w:r>
      <w:r w:rsidRPr="005616E1">
        <w:rPr>
          <w:b/>
          <w:i/>
        </w:rPr>
        <w:t xml:space="preserve"> </w:t>
      </w:r>
      <w:r w:rsidRPr="005616E1">
        <w:rPr>
          <w:b/>
          <w:i/>
          <w:lang w:val="ru-RU"/>
        </w:rPr>
        <w:t xml:space="preserve">У </w:t>
      </w:r>
      <w:proofErr w:type="spellStart"/>
      <w:r w:rsidRPr="005616E1">
        <w:rPr>
          <w:b/>
          <w:i/>
          <w:lang w:val="ru-RU"/>
        </w:rPr>
        <w:t>другій</w:t>
      </w:r>
      <w:proofErr w:type="spellEnd"/>
      <w:r w:rsidRPr="005616E1">
        <w:rPr>
          <w:b/>
          <w:i/>
          <w:lang w:val="ru-RU"/>
        </w:rPr>
        <w:t xml:space="preserve"> </w:t>
      </w:r>
      <w:proofErr w:type="spellStart"/>
      <w:proofErr w:type="gramStart"/>
      <w:r w:rsidRPr="005616E1">
        <w:rPr>
          <w:b/>
          <w:i/>
          <w:lang w:val="ru-RU"/>
        </w:rPr>
        <w:t>в</w:t>
      </w:r>
      <w:proofErr w:type="gramEnd"/>
      <w:r w:rsidRPr="005616E1">
        <w:rPr>
          <w:b/>
          <w:i/>
          <w:lang w:val="ru-RU"/>
        </w:rPr>
        <w:t>іковій</w:t>
      </w:r>
      <w:proofErr w:type="spellEnd"/>
      <w:r w:rsidRPr="005616E1">
        <w:rPr>
          <w:b/>
          <w:i/>
          <w:lang w:val="ru-RU"/>
        </w:rPr>
        <w:t xml:space="preserve"> </w:t>
      </w:r>
      <w:proofErr w:type="spellStart"/>
      <w:r w:rsidRPr="005616E1">
        <w:rPr>
          <w:b/>
          <w:i/>
          <w:lang w:val="ru-RU"/>
        </w:rPr>
        <w:t>категорії</w:t>
      </w:r>
      <w:proofErr w:type="spellEnd"/>
      <w:r w:rsidRPr="005616E1">
        <w:rPr>
          <w:b/>
          <w:i/>
        </w:rPr>
        <w:t xml:space="preserve"> </w:t>
      </w:r>
      <w:r w:rsidRPr="005616E1">
        <w:rPr>
          <w:b/>
          <w:i/>
          <w:lang w:val="ru-RU"/>
        </w:rPr>
        <w:t>(</w:t>
      </w:r>
      <w:r w:rsidRPr="005616E1">
        <w:rPr>
          <w:b/>
          <w:i/>
        </w:rPr>
        <w:t>5 – 8 класи</w:t>
      </w:r>
      <w:r w:rsidRPr="005616E1">
        <w:rPr>
          <w:b/>
          <w:i/>
          <w:lang w:val="ru-RU"/>
        </w:rPr>
        <w:t>):</w:t>
      </w:r>
    </w:p>
    <w:p w:rsidR="005616E1" w:rsidRPr="005616E1" w:rsidRDefault="005616E1" w:rsidP="005616E1">
      <w:pPr>
        <w:jc w:val="both"/>
      </w:pPr>
      <w:r w:rsidRPr="005616E1">
        <w:t xml:space="preserve">       </w:t>
      </w:r>
      <w:r w:rsidRPr="005616E1">
        <w:rPr>
          <w:lang w:val="en-US"/>
        </w:rPr>
        <w:t>I</w:t>
      </w:r>
      <w:r w:rsidRPr="005616E1">
        <w:t xml:space="preserve"> </w:t>
      </w:r>
      <w:proofErr w:type="gramStart"/>
      <w:r w:rsidRPr="005616E1">
        <w:t>місце  -</w:t>
      </w:r>
      <w:proofErr w:type="gramEnd"/>
      <w:r w:rsidRPr="005616E1">
        <w:t xml:space="preserve"> Деркач Богдан (</w:t>
      </w:r>
      <w:proofErr w:type="spellStart"/>
      <w:r w:rsidRPr="005616E1">
        <w:t>Водянська</w:t>
      </w:r>
      <w:proofErr w:type="spellEnd"/>
      <w:r w:rsidRPr="005616E1">
        <w:t xml:space="preserve"> СЗШ). </w:t>
      </w:r>
    </w:p>
    <w:p w:rsidR="005616E1" w:rsidRPr="005616E1" w:rsidRDefault="005616E1" w:rsidP="005616E1">
      <w:pPr>
        <w:jc w:val="both"/>
        <w:rPr>
          <w:b/>
          <w:i/>
          <w:lang w:val="ru-RU"/>
        </w:rPr>
      </w:pPr>
      <w:r w:rsidRPr="005616E1">
        <w:rPr>
          <w:b/>
          <w:i/>
        </w:rPr>
        <w:t xml:space="preserve">    </w:t>
      </w:r>
      <w:r>
        <w:rPr>
          <w:b/>
          <w:i/>
        </w:rPr>
        <w:t xml:space="preserve">       </w:t>
      </w:r>
      <w:r w:rsidRPr="005616E1">
        <w:rPr>
          <w:b/>
          <w:i/>
          <w:lang w:val="ru-RU"/>
        </w:rPr>
        <w:t xml:space="preserve">У </w:t>
      </w:r>
      <w:proofErr w:type="spellStart"/>
      <w:r w:rsidRPr="005616E1">
        <w:rPr>
          <w:b/>
          <w:i/>
          <w:lang w:val="ru-RU"/>
        </w:rPr>
        <w:t>третій</w:t>
      </w:r>
      <w:proofErr w:type="spellEnd"/>
      <w:r w:rsidRPr="005616E1">
        <w:rPr>
          <w:b/>
          <w:i/>
          <w:lang w:val="ru-RU"/>
        </w:rPr>
        <w:t xml:space="preserve"> </w:t>
      </w:r>
      <w:proofErr w:type="spellStart"/>
      <w:proofErr w:type="gramStart"/>
      <w:r w:rsidRPr="005616E1">
        <w:rPr>
          <w:b/>
          <w:i/>
          <w:lang w:val="ru-RU"/>
        </w:rPr>
        <w:t>в</w:t>
      </w:r>
      <w:proofErr w:type="gramEnd"/>
      <w:r w:rsidRPr="005616E1">
        <w:rPr>
          <w:b/>
          <w:i/>
          <w:lang w:val="ru-RU"/>
        </w:rPr>
        <w:t>іковій</w:t>
      </w:r>
      <w:proofErr w:type="spellEnd"/>
      <w:r w:rsidRPr="005616E1">
        <w:rPr>
          <w:b/>
          <w:i/>
          <w:lang w:val="ru-RU"/>
        </w:rPr>
        <w:t xml:space="preserve"> </w:t>
      </w:r>
      <w:proofErr w:type="spellStart"/>
      <w:r w:rsidRPr="005616E1">
        <w:rPr>
          <w:b/>
          <w:i/>
          <w:lang w:val="ru-RU"/>
        </w:rPr>
        <w:t>категорії</w:t>
      </w:r>
      <w:proofErr w:type="spellEnd"/>
      <w:r w:rsidRPr="005616E1">
        <w:rPr>
          <w:b/>
          <w:i/>
          <w:lang w:val="ru-RU"/>
        </w:rPr>
        <w:t xml:space="preserve"> (</w:t>
      </w:r>
      <w:r w:rsidRPr="005616E1">
        <w:rPr>
          <w:b/>
          <w:i/>
        </w:rPr>
        <w:t>9 – 11 класи</w:t>
      </w:r>
      <w:r w:rsidRPr="005616E1">
        <w:rPr>
          <w:b/>
          <w:i/>
          <w:lang w:val="ru-RU"/>
        </w:rPr>
        <w:t>):</w:t>
      </w:r>
    </w:p>
    <w:p w:rsidR="005616E1" w:rsidRPr="005616E1" w:rsidRDefault="005616E1" w:rsidP="005616E1">
      <w:pPr>
        <w:jc w:val="both"/>
      </w:pPr>
      <w:r w:rsidRPr="005616E1">
        <w:t xml:space="preserve">       </w:t>
      </w:r>
      <w:r w:rsidRPr="005616E1">
        <w:rPr>
          <w:lang w:val="en-US"/>
        </w:rPr>
        <w:t>I</w:t>
      </w:r>
      <w:r w:rsidRPr="005616E1">
        <w:t xml:space="preserve"> </w:t>
      </w:r>
      <w:proofErr w:type="gramStart"/>
      <w:r w:rsidRPr="005616E1">
        <w:t>місце  -</w:t>
      </w:r>
      <w:proofErr w:type="gramEnd"/>
      <w:r w:rsidRPr="005616E1">
        <w:t xml:space="preserve">  </w:t>
      </w:r>
      <w:proofErr w:type="spellStart"/>
      <w:r w:rsidRPr="005616E1">
        <w:t>Мізяк</w:t>
      </w:r>
      <w:proofErr w:type="spellEnd"/>
      <w:r w:rsidRPr="005616E1">
        <w:t xml:space="preserve"> Євген (</w:t>
      </w:r>
      <w:proofErr w:type="spellStart"/>
      <w:r w:rsidRPr="005616E1">
        <w:t>Широківська</w:t>
      </w:r>
      <w:proofErr w:type="spellEnd"/>
      <w:r w:rsidRPr="005616E1">
        <w:t xml:space="preserve"> СЗШ №2);</w:t>
      </w:r>
    </w:p>
    <w:p w:rsidR="005616E1" w:rsidRPr="005616E1" w:rsidRDefault="005616E1" w:rsidP="005616E1">
      <w:pPr>
        <w:jc w:val="both"/>
      </w:pPr>
      <w:r w:rsidRPr="005616E1">
        <w:t xml:space="preserve">       </w:t>
      </w:r>
      <w:r w:rsidRPr="005616E1">
        <w:rPr>
          <w:lang w:val="en-US"/>
        </w:rPr>
        <w:t>II</w:t>
      </w:r>
      <w:r w:rsidRPr="005616E1">
        <w:t xml:space="preserve"> місце – </w:t>
      </w:r>
      <w:proofErr w:type="spellStart"/>
      <w:r w:rsidRPr="005616E1">
        <w:t>Мікрюкова</w:t>
      </w:r>
      <w:proofErr w:type="spellEnd"/>
      <w:r w:rsidRPr="005616E1">
        <w:t xml:space="preserve"> Карина (</w:t>
      </w:r>
      <w:proofErr w:type="spellStart"/>
      <w:r w:rsidRPr="005616E1">
        <w:t>Водянська</w:t>
      </w:r>
      <w:proofErr w:type="spellEnd"/>
      <w:r w:rsidRPr="005616E1">
        <w:t xml:space="preserve"> СЗШ);  </w:t>
      </w:r>
    </w:p>
    <w:p w:rsidR="005616E1" w:rsidRPr="005616E1" w:rsidRDefault="005616E1" w:rsidP="005616E1">
      <w:pPr>
        <w:jc w:val="both"/>
        <w:rPr>
          <w:b/>
          <w:i/>
        </w:rPr>
      </w:pPr>
      <w:r w:rsidRPr="005616E1">
        <w:t xml:space="preserve">      </w:t>
      </w:r>
      <w:proofErr w:type="gramStart"/>
      <w:r w:rsidRPr="005616E1">
        <w:rPr>
          <w:lang w:val="en-US"/>
        </w:rPr>
        <w:t>III</w:t>
      </w:r>
      <w:r w:rsidRPr="005616E1">
        <w:t xml:space="preserve"> місце – Тютюнник Ірина (</w:t>
      </w:r>
      <w:proofErr w:type="spellStart"/>
      <w:r w:rsidRPr="005616E1">
        <w:t>Новокурська</w:t>
      </w:r>
      <w:proofErr w:type="spellEnd"/>
      <w:r w:rsidRPr="005616E1">
        <w:t xml:space="preserve"> СЗШ).</w:t>
      </w:r>
      <w:proofErr w:type="gramEnd"/>
    </w:p>
    <w:p w:rsidR="005616E1" w:rsidRPr="005616E1" w:rsidRDefault="005616E1" w:rsidP="005616E1">
      <w:pPr>
        <w:jc w:val="both"/>
      </w:pPr>
      <w:r w:rsidRPr="005616E1">
        <w:t xml:space="preserve">  </w:t>
      </w:r>
      <w:bookmarkStart w:id="0" w:name="_GoBack"/>
      <w:bookmarkEnd w:id="0"/>
      <w:r w:rsidRPr="005616E1">
        <w:t xml:space="preserve"> </w:t>
      </w:r>
      <w:r w:rsidRPr="005616E1">
        <w:tab/>
      </w:r>
      <w:r w:rsidRPr="005616E1">
        <w:t>2. Надіслати роботи переможців районн</w:t>
      </w:r>
      <w:r w:rsidRPr="005616E1">
        <w:t xml:space="preserve">ого конкурсу «Моральний вчинок» </w:t>
      </w:r>
      <w:r w:rsidRPr="005616E1">
        <w:t>для участі в обласному етапі.</w:t>
      </w:r>
    </w:p>
    <w:p w:rsidR="005616E1" w:rsidRPr="00C94792" w:rsidRDefault="005616E1" w:rsidP="005616E1">
      <w:pPr>
        <w:jc w:val="both"/>
      </w:pPr>
    </w:p>
    <w:p w:rsidR="005616E1" w:rsidRPr="00C94792" w:rsidRDefault="005616E1" w:rsidP="005616E1">
      <w:pPr>
        <w:ind w:firstLine="708"/>
        <w:jc w:val="both"/>
        <w:rPr>
          <w:i/>
        </w:rPr>
      </w:pPr>
      <w:r w:rsidRPr="00C94792">
        <w:rPr>
          <w:i/>
        </w:rPr>
        <w:t>Члени журі:</w:t>
      </w:r>
    </w:p>
    <w:p w:rsidR="005616E1" w:rsidRPr="005616E1" w:rsidRDefault="005616E1" w:rsidP="005616E1">
      <w:pPr>
        <w:pStyle w:val="a3"/>
        <w:jc w:val="both"/>
      </w:pPr>
      <w:proofErr w:type="spellStart"/>
      <w:r w:rsidRPr="005616E1">
        <w:t>Положешна</w:t>
      </w:r>
      <w:proofErr w:type="spellEnd"/>
      <w:r w:rsidRPr="005616E1">
        <w:t xml:space="preserve"> І.В. – начальник відділу освіти, голова  журі</w:t>
      </w:r>
    </w:p>
    <w:p w:rsidR="005616E1" w:rsidRPr="005616E1" w:rsidRDefault="005616E1" w:rsidP="005616E1">
      <w:pPr>
        <w:pStyle w:val="a3"/>
        <w:jc w:val="both"/>
      </w:pPr>
      <w:proofErr w:type="spellStart"/>
      <w:r w:rsidRPr="005616E1">
        <w:t>Балєва</w:t>
      </w:r>
      <w:proofErr w:type="spellEnd"/>
      <w:r w:rsidRPr="005616E1">
        <w:t xml:space="preserve"> А.В. – головний спеціаліст відділу освіти</w:t>
      </w:r>
    </w:p>
    <w:p w:rsidR="005616E1" w:rsidRPr="005616E1" w:rsidRDefault="005616E1" w:rsidP="005616E1">
      <w:pPr>
        <w:pStyle w:val="a3"/>
        <w:jc w:val="both"/>
      </w:pPr>
      <w:proofErr w:type="spellStart"/>
      <w:r w:rsidRPr="005616E1">
        <w:t>Біднова</w:t>
      </w:r>
      <w:proofErr w:type="spellEnd"/>
      <w:r w:rsidRPr="005616E1">
        <w:t xml:space="preserve"> Л.Г. – завідуюча РМК відділу освіти</w:t>
      </w:r>
    </w:p>
    <w:p w:rsidR="005616E1" w:rsidRPr="005616E1" w:rsidRDefault="005616E1" w:rsidP="005616E1">
      <w:pPr>
        <w:pStyle w:val="a3"/>
        <w:jc w:val="both"/>
      </w:pPr>
      <w:r w:rsidRPr="005616E1">
        <w:t>Шевчук О.Є. – методист РМК відділу освіти</w:t>
      </w:r>
    </w:p>
    <w:p w:rsidR="005616E1" w:rsidRPr="005616E1" w:rsidRDefault="005616E1" w:rsidP="005616E1">
      <w:pPr>
        <w:pStyle w:val="a3"/>
        <w:jc w:val="both"/>
      </w:pPr>
      <w:r w:rsidRPr="005616E1">
        <w:t>Воробйова Л.І. - методист РМК відділу освіти</w:t>
      </w:r>
    </w:p>
    <w:p w:rsidR="0022779E" w:rsidRDefault="0022779E"/>
    <w:sectPr w:rsidR="0022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5063"/>
    <w:multiLevelType w:val="hybridMultilevel"/>
    <w:tmpl w:val="955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E1"/>
    <w:rsid w:val="0022779E"/>
    <w:rsid w:val="005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2014-01-11T12:25:00Z</dcterms:created>
  <dcterms:modified xsi:type="dcterms:W3CDTF">2014-01-11T12:31:00Z</dcterms:modified>
</cp:coreProperties>
</file>